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9A" w:rsidRDefault="006B439A" w:rsidP="006B439A">
      <w:pPr>
        <w:pStyle w:val="Vchodztl"/>
        <w:jc w:val="center"/>
        <w:rPr>
          <w:b/>
          <w:sz w:val="28"/>
          <w:szCs w:val="28"/>
        </w:rPr>
      </w:pPr>
      <w:r>
        <w:rPr>
          <w:b/>
          <w:sz w:val="40"/>
        </w:rPr>
        <w:t>U Z N E S E N I A</w:t>
      </w:r>
    </w:p>
    <w:p w:rsidR="006B439A" w:rsidRDefault="00881165" w:rsidP="006B439A">
      <w:pPr>
        <w:pStyle w:val="Vchodzt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12230A">
        <w:rPr>
          <w:b/>
          <w:sz w:val="28"/>
          <w:szCs w:val="28"/>
        </w:rPr>
        <w:t>riadneho</w:t>
      </w:r>
      <w:r w:rsidR="006B439A">
        <w:rPr>
          <w:b/>
          <w:sz w:val="28"/>
          <w:szCs w:val="28"/>
        </w:rPr>
        <w:t> zasadnutia obecného zastupiteľstva obce Lednica,</w:t>
      </w:r>
    </w:p>
    <w:p w:rsidR="006B439A" w:rsidRDefault="00BF6521" w:rsidP="006B439A">
      <w:pPr>
        <w:pStyle w:val="Vchodztl"/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dňa </w:t>
      </w:r>
      <w:r w:rsidR="00E86B87">
        <w:rPr>
          <w:b/>
          <w:sz w:val="28"/>
          <w:szCs w:val="28"/>
        </w:rPr>
        <w:t>18</w:t>
      </w:r>
      <w:r w:rsidR="00590366">
        <w:rPr>
          <w:b/>
          <w:sz w:val="28"/>
          <w:szCs w:val="28"/>
        </w:rPr>
        <w:t xml:space="preserve">. </w:t>
      </w:r>
      <w:r w:rsidR="00E86B87">
        <w:rPr>
          <w:b/>
          <w:sz w:val="28"/>
          <w:szCs w:val="28"/>
        </w:rPr>
        <w:t>10</w:t>
      </w:r>
      <w:r w:rsidR="006F1FD7">
        <w:rPr>
          <w:b/>
          <w:sz w:val="28"/>
          <w:szCs w:val="28"/>
        </w:rPr>
        <w:t xml:space="preserve">. </w:t>
      </w:r>
      <w:r w:rsidR="004248B9">
        <w:rPr>
          <w:b/>
          <w:sz w:val="28"/>
          <w:szCs w:val="28"/>
        </w:rPr>
        <w:t>2</w:t>
      </w:r>
      <w:r w:rsidR="006B439A">
        <w:rPr>
          <w:b/>
          <w:sz w:val="28"/>
          <w:szCs w:val="28"/>
        </w:rPr>
        <w:t>02</w:t>
      </w:r>
      <w:r w:rsidR="0012230A">
        <w:rPr>
          <w:b/>
          <w:sz w:val="28"/>
          <w:szCs w:val="28"/>
        </w:rPr>
        <w:t>3</w:t>
      </w:r>
      <w:r w:rsidR="00003C70">
        <w:rPr>
          <w:b/>
          <w:sz w:val="28"/>
          <w:szCs w:val="28"/>
        </w:rPr>
        <w:t xml:space="preserve"> o</w:t>
      </w:r>
      <w:r w:rsidR="006B439A">
        <w:rPr>
          <w:b/>
          <w:sz w:val="28"/>
          <w:szCs w:val="28"/>
        </w:rPr>
        <w:t> 1</w:t>
      </w:r>
      <w:r w:rsidR="005D3011">
        <w:rPr>
          <w:b/>
          <w:sz w:val="28"/>
          <w:szCs w:val="28"/>
        </w:rPr>
        <w:t>7</w:t>
      </w:r>
      <w:r w:rsidR="006B439A">
        <w:rPr>
          <w:b/>
          <w:sz w:val="28"/>
          <w:szCs w:val="28"/>
        </w:rPr>
        <w:t>.</w:t>
      </w:r>
      <w:r w:rsidR="005D3011">
        <w:rPr>
          <w:b/>
          <w:sz w:val="28"/>
          <w:szCs w:val="28"/>
        </w:rPr>
        <w:t>0</w:t>
      </w:r>
      <w:r w:rsidR="006B439A">
        <w:rPr>
          <w:b/>
          <w:sz w:val="28"/>
          <w:szCs w:val="28"/>
        </w:rPr>
        <w:t xml:space="preserve">0 hod. v zasadačke </w:t>
      </w:r>
      <w:proofErr w:type="spellStart"/>
      <w:r w:rsidR="006B439A">
        <w:rPr>
          <w:b/>
          <w:sz w:val="28"/>
          <w:szCs w:val="28"/>
        </w:rPr>
        <w:t>O</w:t>
      </w:r>
      <w:r w:rsidR="00E56B5C">
        <w:rPr>
          <w:b/>
          <w:sz w:val="28"/>
          <w:szCs w:val="28"/>
        </w:rPr>
        <w:t>c</w:t>
      </w:r>
      <w:r w:rsidR="006B439A">
        <w:rPr>
          <w:b/>
          <w:sz w:val="28"/>
          <w:szCs w:val="28"/>
        </w:rPr>
        <w:t>Ú</w:t>
      </w:r>
      <w:proofErr w:type="spellEnd"/>
      <w:r w:rsidR="006B439A">
        <w:rPr>
          <w:b/>
          <w:sz w:val="28"/>
          <w:szCs w:val="28"/>
        </w:rPr>
        <w:t xml:space="preserve"> Lednica</w:t>
      </w:r>
    </w:p>
    <w:p w:rsidR="00C145E3" w:rsidRDefault="00C145E3" w:rsidP="006B439A">
      <w:pPr>
        <w:pStyle w:val="Vchodztl"/>
        <w:jc w:val="center"/>
        <w:rPr>
          <w:b/>
          <w:bCs/>
          <w:sz w:val="28"/>
          <w:szCs w:val="28"/>
          <w:u w:val="single"/>
        </w:rPr>
      </w:pPr>
    </w:p>
    <w:p w:rsidR="001B0E56" w:rsidRDefault="001B0E56" w:rsidP="006B439A">
      <w:pPr>
        <w:pStyle w:val="Vchodztl"/>
        <w:jc w:val="center"/>
        <w:rPr>
          <w:b/>
          <w:bCs/>
          <w:sz w:val="28"/>
          <w:szCs w:val="28"/>
          <w:u w:val="single"/>
        </w:rPr>
      </w:pPr>
    </w:p>
    <w:p w:rsidR="006B439A" w:rsidRDefault="00BF6521" w:rsidP="006B439A">
      <w:pPr>
        <w:pStyle w:val="Vchodztl"/>
        <w:jc w:val="center"/>
        <w:rPr>
          <w:bCs/>
        </w:rPr>
      </w:pPr>
      <w:r>
        <w:rPr>
          <w:b/>
          <w:bCs/>
          <w:sz w:val="28"/>
          <w:szCs w:val="28"/>
          <w:u w:val="single"/>
        </w:rPr>
        <w:t xml:space="preserve">Uznesenie č. </w:t>
      </w:r>
      <w:r w:rsidR="005D3011">
        <w:rPr>
          <w:b/>
          <w:bCs/>
          <w:sz w:val="28"/>
          <w:szCs w:val="28"/>
          <w:u w:val="single"/>
        </w:rPr>
        <w:t>4</w:t>
      </w:r>
      <w:r w:rsidR="00EB79A9">
        <w:rPr>
          <w:b/>
          <w:bCs/>
          <w:sz w:val="28"/>
          <w:szCs w:val="28"/>
          <w:u w:val="single"/>
        </w:rPr>
        <w:t>5</w:t>
      </w:r>
      <w:r w:rsidR="00590366">
        <w:rPr>
          <w:b/>
          <w:bCs/>
          <w:sz w:val="28"/>
          <w:szCs w:val="28"/>
          <w:u w:val="single"/>
        </w:rPr>
        <w:t>/V</w:t>
      </w:r>
      <w:r w:rsidR="005D3011">
        <w:rPr>
          <w:b/>
          <w:bCs/>
          <w:sz w:val="28"/>
          <w:szCs w:val="28"/>
          <w:u w:val="single"/>
        </w:rPr>
        <w:t>I</w:t>
      </w:r>
      <w:r w:rsidR="00AC1439">
        <w:rPr>
          <w:b/>
          <w:bCs/>
          <w:sz w:val="28"/>
          <w:szCs w:val="28"/>
          <w:u w:val="single"/>
        </w:rPr>
        <w:t>I</w:t>
      </w:r>
      <w:r w:rsidR="00590366">
        <w:rPr>
          <w:b/>
          <w:bCs/>
          <w:sz w:val="28"/>
          <w:szCs w:val="28"/>
          <w:u w:val="single"/>
        </w:rPr>
        <w:t>/2</w:t>
      </w:r>
      <w:r w:rsidR="0012230A">
        <w:rPr>
          <w:b/>
          <w:bCs/>
          <w:sz w:val="28"/>
          <w:szCs w:val="28"/>
          <w:u w:val="single"/>
        </w:rPr>
        <w:t>023</w:t>
      </w:r>
      <w:r w:rsidR="00E16F9E">
        <w:rPr>
          <w:b/>
          <w:bCs/>
          <w:sz w:val="28"/>
          <w:szCs w:val="28"/>
          <w:u w:val="single"/>
        </w:rPr>
        <w:t xml:space="preserve"> zo dňa </w:t>
      </w:r>
      <w:r w:rsidR="00EB79A9">
        <w:rPr>
          <w:b/>
          <w:bCs/>
          <w:sz w:val="28"/>
          <w:szCs w:val="28"/>
          <w:u w:val="single"/>
        </w:rPr>
        <w:t>18</w:t>
      </w:r>
      <w:r w:rsidR="00E16F9E">
        <w:rPr>
          <w:b/>
          <w:bCs/>
          <w:sz w:val="28"/>
          <w:szCs w:val="28"/>
          <w:u w:val="single"/>
        </w:rPr>
        <w:t xml:space="preserve">. </w:t>
      </w:r>
      <w:r w:rsidR="00EB79A9">
        <w:rPr>
          <w:b/>
          <w:bCs/>
          <w:sz w:val="28"/>
          <w:szCs w:val="28"/>
          <w:u w:val="single"/>
        </w:rPr>
        <w:t>10</w:t>
      </w:r>
      <w:r w:rsidR="00E16F9E">
        <w:rPr>
          <w:b/>
          <w:bCs/>
          <w:sz w:val="28"/>
          <w:szCs w:val="28"/>
          <w:u w:val="single"/>
        </w:rPr>
        <w:t>. 2023</w:t>
      </w:r>
    </w:p>
    <w:p w:rsidR="006B439A" w:rsidRDefault="006B439A" w:rsidP="006B439A">
      <w:pPr>
        <w:rPr>
          <w:bCs/>
        </w:rPr>
      </w:pPr>
    </w:p>
    <w:p w:rsidR="004975A9" w:rsidRPr="00881165" w:rsidRDefault="004975A9" w:rsidP="004975A9">
      <w:pPr>
        <w:tabs>
          <w:tab w:val="left" w:pos="1044"/>
        </w:tabs>
        <w:jc w:val="both"/>
      </w:pPr>
      <w:r w:rsidRPr="00881165">
        <w:t>Obecné zastupiteľstvo v Lednici:</w:t>
      </w:r>
    </w:p>
    <w:p w:rsidR="005D3011" w:rsidRDefault="00162C54" w:rsidP="005D3011">
      <w:pPr>
        <w:spacing w:line="252" w:lineRule="auto"/>
        <w:jc w:val="both"/>
      </w:pPr>
      <w:r w:rsidRPr="00881165">
        <w:rPr>
          <w:b/>
        </w:rPr>
        <w:t>S c h v a ľ u j e</w:t>
      </w:r>
      <w:r w:rsidR="00881165" w:rsidRPr="00881165">
        <w:rPr>
          <w:b/>
        </w:rPr>
        <w:t xml:space="preserve">   </w:t>
      </w:r>
      <w:r w:rsidR="005D3011">
        <w:t>predložený program riadneho zasadnutia obecného zastupiteľstva obce Lednica konaného dňa 1</w:t>
      </w:r>
      <w:r w:rsidR="009A7167">
        <w:t>8</w:t>
      </w:r>
      <w:r w:rsidR="005D3011">
        <w:t xml:space="preserve">. </w:t>
      </w:r>
      <w:r w:rsidR="009A7167">
        <w:t>10</w:t>
      </w:r>
      <w:r w:rsidR="005D3011">
        <w:t xml:space="preserve">. 2023. </w:t>
      </w:r>
    </w:p>
    <w:p w:rsidR="005D3011" w:rsidRDefault="005D3011" w:rsidP="005D3011">
      <w:pPr>
        <w:spacing w:line="252" w:lineRule="auto"/>
        <w:jc w:val="both"/>
      </w:pPr>
    </w:p>
    <w:p w:rsidR="005D3011" w:rsidRDefault="005D3011" w:rsidP="005D3011">
      <w:pPr>
        <w:spacing w:line="252" w:lineRule="auto"/>
        <w:jc w:val="both"/>
      </w:pPr>
      <w:r>
        <w:t xml:space="preserve">Prítomní poslanci: 6 poslanci (Jozef Baláž, Ing. Ľubomíra Balážová, Ján Barka, Ing. Andrea </w:t>
      </w:r>
      <w:proofErr w:type="spellStart"/>
      <w:r>
        <w:t>Barková</w:t>
      </w:r>
      <w:proofErr w:type="spellEnd"/>
      <w:r>
        <w:t xml:space="preserve">, David </w:t>
      </w:r>
      <w:proofErr w:type="spellStart"/>
      <w:r>
        <w:t>Hanták</w:t>
      </w:r>
      <w:proofErr w:type="spellEnd"/>
      <w:r>
        <w:t>, Ing. Andrej Sekerka)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483"/>
        <w:gridCol w:w="5553"/>
      </w:tblGrid>
      <w:tr w:rsidR="005D3011" w:rsidTr="001638B6">
        <w:trPr>
          <w:trHeight w:val="32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tabs>
                <w:tab w:val="left" w:pos="4005"/>
              </w:tabs>
              <w:spacing w:line="252" w:lineRule="auto"/>
              <w:ind w:left="-1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Výsledky hlasovania: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hlasov: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Mená poslancov:</w:t>
            </w:r>
          </w:p>
        </w:tc>
      </w:tr>
      <w:tr w:rsidR="005D3011" w:rsidTr="001638B6">
        <w:trPr>
          <w:trHeight w:val="31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Pr="006D5DC8" w:rsidRDefault="005D3011" w:rsidP="001638B6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J</w:t>
            </w:r>
            <w:r w:rsidRPr="006D5DC8">
              <w:rPr>
                <w:sz w:val="18"/>
                <w:szCs w:val="18"/>
              </w:rPr>
              <w:t>ozef Baláž,</w:t>
            </w:r>
            <w:r>
              <w:rPr>
                <w:sz w:val="18"/>
                <w:szCs w:val="18"/>
              </w:rPr>
              <w:t xml:space="preserve"> Ing. Ľubomíra Balážová,</w:t>
            </w:r>
            <w:r w:rsidRPr="006D5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Ján Barka, Ing. Andrea </w:t>
            </w:r>
            <w:proofErr w:type="spellStart"/>
            <w:r>
              <w:rPr>
                <w:sz w:val="18"/>
                <w:szCs w:val="18"/>
              </w:rPr>
              <w:t>Barková</w:t>
            </w:r>
            <w:proofErr w:type="spellEnd"/>
            <w:r>
              <w:rPr>
                <w:sz w:val="18"/>
                <w:szCs w:val="18"/>
              </w:rPr>
              <w:t xml:space="preserve">, David </w:t>
            </w:r>
            <w:proofErr w:type="spellStart"/>
            <w:r>
              <w:rPr>
                <w:sz w:val="18"/>
                <w:szCs w:val="18"/>
              </w:rPr>
              <w:t>Hanták</w:t>
            </w:r>
            <w:proofErr w:type="spellEnd"/>
            <w:r>
              <w:rPr>
                <w:sz w:val="18"/>
                <w:szCs w:val="18"/>
              </w:rPr>
              <w:t>, Ing. Andrej Sekerka</w:t>
            </w:r>
          </w:p>
        </w:tc>
      </w:tr>
      <w:tr w:rsidR="005D3011" w:rsidTr="001638B6">
        <w:trPr>
          <w:trHeight w:val="29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Pr="006611F5" w:rsidRDefault="005D3011" w:rsidP="001638B6">
            <w:pPr>
              <w:pStyle w:val="Bezriadkovania"/>
              <w:spacing w:line="252" w:lineRule="auto"/>
              <w:rPr>
                <w:b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1638B6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D3011" w:rsidTr="001638B6">
        <w:trPr>
          <w:trHeight w:val="28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ZDRŽAL SA HLASOVANIA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1638B6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FC34FA" w:rsidRDefault="00FC34FA" w:rsidP="00FC34FA">
      <w:pPr>
        <w:spacing w:line="252" w:lineRule="auto"/>
        <w:jc w:val="both"/>
      </w:pPr>
    </w:p>
    <w:p w:rsidR="00FC34FA" w:rsidRDefault="00FC34FA" w:rsidP="00730BA8">
      <w:pPr>
        <w:jc w:val="both"/>
        <w:rPr>
          <w:bCs/>
          <w:i/>
        </w:rPr>
      </w:pPr>
    </w:p>
    <w:p w:rsidR="00EB79A9" w:rsidRDefault="00EB79A9" w:rsidP="00EB79A9">
      <w:pPr>
        <w:pStyle w:val="Vchodztl"/>
        <w:jc w:val="center"/>
        <w:rPr>
          <w:bCs/>
        </w:rPr>
      </w:pPr>
      <w:r>
        <w:rPr>
          <w:b/>
          <w:bCs/>
          <w:sz w:val="28"/>
          <w:szCs w:val="28"/>
          <w:u w:val="single"/>
        </w:rPr>
        <w:t>Uznesenie č. 4</w:t>
      </w:r>
      <w:r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/V</w:t>
      </w:r>
      <w:r w:rsidR="00AC1439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I/2023 zo dňa 18. 10. 2023</w:t>
      </w:r>
    </w:p>
    <w:p w:rsidR="00590366" w:rsidRDefault="00590366" w:rsidP="00590366">
      <w:pPr>
        <w:rPr>
          <w:bCs/>
        </w:rPr>
      </w:pPr>
    </w:p>
    <w:p w:rsidR="00590366" w:rsidRPr="00881165" w:rsidRDefault="00590366" w:rsidP="00590366">
      <w:pPr>
        <w:tabs>
          <w:tab w:val="left" w:pos="1044"/>
        </w:tabs>
        <w:jc w:val="both"/>
      </w:pPr>
      <w:r w:rsidRPr="00881165">
        <w:t>Obecné zastupiteľstvo v Lednici:</w:t>
      </w:r>
    </w:p>
    <w:p w:rsidR="005D3011" w:rsidRDefault="00FC34FA" w:rsidP="005D3011">
      <w:pPr>
        <w:jc w:val="both"/>
      </w:pPr>
      <w:r>
        <w:rPr>
          <w:b/>
        </w:rPr>
        <w:t xml:space="preserve">B e r i e   n a   v e d o m i e   </w:t>
      </w:r>
      <w:r w:rsidR="005D3011">
        <w:t>správu hlavného kontrolóra o plnení uznesení zo dňa </w:t>
      </w:r>
      <w:r w:rsidR="009A7167">
        <w:t>13</w:t>
      </w:r>
      <w:r w:rsidR="005D3011">
        <w:t>. 0</w:t>
      </w:r>
      <w:r w:rsidR="009A7167">
        <w:t>7</w:t>
      </w:r>
      <w:r w:rsidR="005D3011">
        <w:t>. 2023.</w:t>
      </w:r>
    </w:p>
    <w:p w:rsidR="00E16F9E" w:rsidRDefault="00E16F9E" w:rsidP="005D3011">
      <w:pPr>
        <w:jc w:val="both"/>
        <w:rPr>
          <w:b/>
          <w:bCs/>
          <w:szCs w:val="28"/>
          <w:u w:val="single"/>
        </w:rPr>
      </w:pPr>
    </w:p>
    <w:p w:rsidR="00590366" w:rsidRPr="00FC34FA" w:rsidRDefault="00590366" w:rsidP="00E16F9E">
      <w:pPr>
        <w:pStyle w:val="Vchodztl"/>
        <w:jc w:val="center"/>
        <w:rPr>
          <w:b/>
          <w:bCs/>
          <w:szCs w:val="28"/>
          <w:u w:val="single"/>
        </w:rPr>
      </w:pPr>
    </w:p>
    <w:p w:rsidR="00EB79A9" w:rsidRDefault="00EB79A9" w:rsidP="00EB79A9">
      <w:pPr>
        <w:pStyle w:val="Vchodztl"/>
        <w:jc w:val="center"/>
        <w:rPr>
          <w:bCs/>
        </w:rPr>
      </w:pPr>
      <w:r>
        <w:rPr>
          <w:b/>
          <w:bCs/>
          <w:sz w:val="28"/>
          <w:szCs w:val="28"/>
          <w:u w:val="single"/>
        </w:rPr>
        <w:t>Uznesenie č. 4</w:t>
      </w:r>
      <w:r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/V</w:t>
      </w:r>
      <w:r w:rsidR="00AC1439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I/2023 zo dňa 18. 10. 2023</w:t>
      </w:r>
    </w:p>
    <w:p w:rsidR="00590366" w:rsidRDefault="00590366" w:rsidP="00590366">
      <w:pPr>
        <w:rPr>
          <w:bCs/>
        </w:rPr>
      </w:pPr>
    </w:p>
    <w:p w:rsidR="00590366" w:rsidRDefault="00590366" w:rsidP="00590366">
      <w:pPr>
        <w:tabs>
          <w:tab w:val="left" w:pos="1044"/>
        </w:tabs>
        <w:jc w:val="both"/>
      </w:pPr>
      <w:r w:rsidRPr="00881165">
        <w:t>Obecné zastupiteľstvo v Lednici:</w:t>
      </w:r>
    </w:p>
    <w:p w:rsidR="00DF0292" w:rsidRPr="00D6701E" w:rsidRDefault="00FC34FA" w:rsidP="00DF0292">
      <w:pPr>
        <w:jc w:val="both"/>
      </w:pPr>
      <w:r>
        <w:rPr>
          <w:b/>
        </w:rPr>
        <w:t>S </w:t>
      </w:r>
      <w:r w:rsidR="00DF0292">
        <w:rPr>
          <w:b/>
        </w:rPr>
        <w:t xml:space="preserve">c h v a ľ u j e   </w:t>
      </w:r>
      <w:r w:rsidR="00DF0292">
        <w:t xml:space="preserve">presunutie žiadosti TJ </w:t>
      </w:r>
      <w:proofErr w:type="spellStart"/>
      <w:r w:rsidR="00DF0292">
        <w:t>Hradčan</w:t>
      </w:r>
      <w:proofErr w:type="spellEnd"/>
      <w:r w:rsidR="00DF0292">
        <w:t xml:space="preserve"> </w:t>
      </w:r>
      <w:proofErr w:type="spellStart"/>
      <w:r w:rsidR="00DF0292">
        <w:t>o.z</w:t>
      </w:r>
      <w:proofErr w:type="spellEnd"/>
      <w:r w:rsidR="00DF0292">
        <w:t>. o dotáciu z rozpočtu obce Lednica pre rok 2023 na prvý štvrťrok 2024, z rozpočtu obce Lednica pre rok 2024.</w:t>
      </w:r>
    </w:p>
    <w:p w:rsidR="00DF0292" w:rsidRDefault="00DF0292" w:rsidP="00DF0292">
      <w:pPr>
        <w:jc w:val="both"/>
      </w:pPr>
    </w:p>
    <w:p w:rsidR="005D3011" w:rsidRDefault="005D3011" w:rsidP="005D3011">
      <w:pPr>
        <w:jc w:val="both"/>
      </w:pPr>
      <w:r>
        <w:t xml:space="preserve">Prítomní poslanci: 6 poslanci (Jozef Baláž, Ing. Ľubomíra Balážová, Ján Barka, Ing. Andrea </w:t>
      </w:r>
      <w:proofErr w:type="spellStart"/>
      <w:r>
        <w:t>Barková</w:t>
      </w:r>
      <w:proofErr w:type="spellEnd"/>
      <w:r>
        <w:t xml:space="preserve">, David </w:t>
      </w:r>
      <w:proofErr w:type="spellStart"/>
      <w:r>
        <w:t>Hanták</w:t>
      </w:r>
      <w:proofErr w:type="spellEnd"/>
      <w:r>
        <w:t>, Ing. Andrej Sekerka)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483"/>
        <w:gridCol w:w="5553"/>
      </w:tblGrid>
      <w:tr w:rsidR="005D3011" w:rsidTr="001638B6">
        <w:trPr>
          <w:trHeight w:val="32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tabs>
                <w:tab w:val="left" w:pos="4005"/>
              </w:tabs>
              <w:spacing w:line="252" w:lineRule="auto"/>
              <w:ind w:left="-1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Výsledky hlasovania: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hlasov: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Mená poslancov:</w:t>
            </w:r>
          </w:p>
        </w:tc>
      </w:tr>
      <w:tr w:rsidR="005D3011" w:rsidTr="001638B6">
        <w:trPr>
          <w:trHeight w:val="31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Pr="006D5DC8" w:rsidRDefault="005D3011" w:rsidP="001638B6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J</w:t>
            </w:r>
            <w:r w:rsidRPr="006D5DC8">
              <w:rPr>
                <w:sz w:val="18"/>
                <w:szCs w:val="18"/>
              </w:rPr>
              <w:t>ozef Baláž,</w:t>
            </w:r>
            <w:r>
              <w:rPr>
                <w:sz w:val="18"/>
                <w:szCs w:val="18"/>
              </w:rPr>
              <w:t xml:space="preserve"> Ing. Ľubomíra Balážová,</w:t>
            </w:r>
            <w:r w:rsidRPr="006D5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Ján Barka, Ing. Andrea </w:t>
            </w:r>
            <w:proofErr w:type="spellStart"/>
            <w:r>
              <w:rPr>
                <w:sz w:val="18"/>
                <w:szCs w:val="18"/>
              </w:rPr>
              <w:t>Barková</w:t>
            </w:r>
            <w:proofErr w:type="spellEnd"/>
            <w:r>
              <w:rPr>
                <w:sz w:val="18"/>
                <w:szCs w:val="18"/>
              </w:rPr>
              <w:t xml:space="preserve">, David </w:t>
            </w:r>
            <w:proofErr w:type="spellStart"/>
            <w:r>
              <w:rPr>
                <w:sz w:val="18"/>
                <w:szCs w:val="18"/>
              </w:rPr>
              <w:t>Hanták</w:t>
            </w:r>
            <w:proofErr w:type="spellEnd"/>
            <w:r>
              <w:rPr>
                <w:sz w:val="18"/>
                <w:szCs w:val="18"/>
              </w:rPr>
              <w:t>, Ing. Andrej Sekerka</w:t>
            </w:r>
          </w:p>
        </w:tc>
      </w:tr>
      <w:tr w:rsidR="005D3011" w:rsidTr="001638B6">
        <w:trPr>
          <w:trHeight w:val="29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Pr="006611F5" w:rsidRDefault="005D3011" w:rsidP="001638B6">
            <w:pPr>
              <w:pStyle w:val="Bezriadkovania"/>
              <w:spacing w:line="252" w:lineRule="auto"/>
              <w:rPr>
                <w:b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1638B6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D3011" w:rsidTr="001638B6">
        <w:trPr>
          <w:trHeight w:val="28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ZDRŽAL SA HLASOVANIA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1638B6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FC34FA" w:rsidRDefault="00FC34FA" w:rsidP="00590366">
      <w:pPr>
        <w:tabs>
          <w:tab w:val="left" w:pos="1044"/>
        </w:tabs>
        <w:jc w:val="both"/>
      </w:pPr>
    </w:p>
    <w:p w:rsidR="00F502D8" w:rsidRPr="00FC34FA" w:rsidRDefault="00F502D8" w:rsidP="00F502D8">
      <w:pPr>
        <w:pStyle w:val="Vchodztl"/>
        <w:jc w:val="center"/>
        <w:rPr>
          <w:b/>
          <w:bCs/>
          <w:szCs w:val="28"/>
          <w:u w:val="single"/>
        </w:rPr>
      </w:pPr>
    </w:p>
    <w:p w:rsidR="00EB79A9" w:rsidRDefault="00EB79A9" w:rsidP="00EB79A9">
      <w:pPr>
        <w:pStyle w:val="Vchodztl"/>
        <w:jc w:val="center"/>
        <w:rPr>
          <w:bCs/>
        </w:rPr>
      </w:pPr>
      <w:r>
        <w:rPr>
          <w:b/>
          <w:bCs/>
          <w:sz w:val="28"/>
          <w:szCs w:val="28"/>
          <w:u w:val="single"/>
        </w:rPr>
        <w:t>Uznesenie č. 4</w:t>
      </w:r>
      <w:r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>/V</w:t>
      </w:r>
      <w:r w:rsidR="00AC1439">
        <w:rPr>
          <w:b/>
          <w:bCs/>
          <w:sz w:val="28"/>
          <w:szCs w:val="28"/>
          <w:u w:val="single"/>
        </w:rPr>
        <w:t>I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I/2023 zo dňa 18. 10. 2023</w:t>
      </w:r>
    </w:p>
    <w:p w:rsidR="00F502D8" w:rsidRDefault="00F502D8" w:rsidP="00F502D8">
      <w:pPr>
        <w:rPr>
          <w:bCs/>
        </w:rPr>
      </w:pPr>
    </w:p>
    <w:p w:rsidR="00F502D8" w:rsidRDefault="00F502D8" w:rsidP="00F502D8">
      <w:pPr>
        <w:tabs>
          <w:tab w:val="left" w:pos="1044"/>
        </w:tabs>
        <w:jc w:val="both"/>
      </w:pPr>
      <w:r w:rsidRPr="00881165">
        <w:t>Obecné zastupiteľstvo v Lednici:</w:t>
      </w:r>
    </w:p>
    <w:p w:rsidR="00DF0292" w:rsidRDefault="00DF0292" w:rsidP="00DF0292">
      <w:pPr>
        <w:jc w:val="both"/>
      </w:pPr>
      <w:r>
        <w:rPr>
          <w:b/>
        </w:rPr>
        <w:t>S</w:t>
      </w:r>
      <w:r>
        <w:rPr>
          <w:b/>
        </w:rPr>
        <w:t xml:space="preserve"> c h v a ľ u j e   </w:t>
      </w:r>
      <w:r>
        <w:t xml:space="preserve">zámer zverejniť predaj pozemku v súlade s § 9a ods. 8 písm. e) zákona č. 138/1991 o majetku obcí v znení neskorších predpisov, na ktorý sa vzťahuje prípad osobitého zreteľa a z dôvodu vlastnej neupotrebiteľnosti, pozemok C KN </w:t>
      </w:r>
      <w:proofErr w:type="spellStart"/>
      <w:r>
        <w:t>p.č</w:t>
      </w:r>
      <w:proofErr w:type="spellEnd"/>
      <w:r>
        <w:t xml:space="preserve">. 822/2 – ostatná plocha o výmere 26 m2. </w:t>
      </w:r>
    </w:p>
    <w:p w:rsidR="00DF0292" w:rsidRPr="00C14062" w:rsidRDefault="00DF0292" w:rsidP="00DF0292">
      <w:pPr>
        <w:jc w:val="both"/>
        <w:rPr>
          <w:b/>
          <w:bCs/>
        </w:rPr>
      </w:pPr>
      <w:r>
        <w:t xml:space="preserve">Zdôvodnenie prípadu osobitého zreteľa: Za dôvody hodné osobitného zreteľa Obecné zastupiteľstvo obce Lednica považuje skutočnosť, že pozemok C KN </w:t>
      </w:r>
      <w:proofErr w:type="spellStart"/>
      <w:r>
        <w:t>p.č</w:t>
      </w:r>
      <w:proofErr w:type="spellEnd"/>
      <w:r>
        <w:t xml:space="preserve">. 822/2 tvorí svojim umiestnením a využitím neoddeliteľný celok s priľahlým pozemkom vo vlastníctve budúceho nadobúdateľa a je na ňom umiestnená stavba oplotenia. Prevodom majetku obce sa prispeje k účelnejšiemu využívaniu </w:t>
      </w:r>
      <w:r>
        <w:lastRenderedPageBreak/>
        <w:t>iného majetku, zosúladenie priľahlého pozemku a usporiadaniu majetkových pomerov pozemkov vo vlastníctve obce a tretích osôb. Budúcim nadobúdateľom má byť Miroslav Egly.</w:t>
      </w:r>
    </w:p>
    <w:p w:rsidR="00DF0292" w:rsidRDefault="00DF0292" w:rsidP="00E56B5C">
      <w:pPr>
        <w:jc w:val="both"/>
      </w:pPr>
    </w:p>
    <w:p w:rsidR="005D3011" w:rsidRDefault="005D3011" w:rsidP="005D3011">
      <w:pPr>
        <w:jc w:val="both"/>
      </w:pPr>
      <w:r>
        <w:t xml:space="preserve">Prítomní poslanci: 6 poslanci (Jozef Baláž, Ing. Ľubomíra Balážová, Ján Barka, Ing. Andrea </w:t>
      </w:r>
      <w:proofErr w:type="spellStart"/>
      <w:r>
        <w:t>Barková</w:t>
      </w:r>
      <w:proofErr w:type="spellEnd"/>
      <w:r>
        <w:t xml:space="preserve">, David </w:t>
      </w:r>
      <w:proofErr w:type="spellStart"/>
      <w:r>
        <w:t>Hanták</w:t>
      </w:r>
      <w:proofErr w:type="spellEnd"/>
      <w:r>
        <w:t>, Ing. Andrej Sekerka)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483"/>
        <w:gridCol w:w="5553"/>
      </w:tblGrid>
      <w:tr w:rsidR="005D3011" w:rsidTr="001638B6">
        <w:trPr>
          <w:trHeight w:val="32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tabs>
                <w:tab w:val="left" w:pos="4005"/>
              </w:tabs>
              <w:spacing w:line="252" w:lineRule="auto"/>
              <w:ind w:left="-1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Výsledky hlasovania: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hlasov: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Mená poslancov:</w:t>
            </w:r>
          </w:p>
        </w:tc>
      </w:tr>
      <w:tr w:rsidR="005D3011" w:rsidTr="001638B6">
        <w:trPr>
          <w:trHeight w:val="31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Pr="006D5DC8" w:rsidRDefault="005D3011" w:rsidP="001638B6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J</w:t>
            </w:r>
            <w:r w:rsidRPr="006D5DC8">
              <w:rPr>
                <w:sz w:val="18"/>
                <w:szCs w:val="18"/>
              </w:rPr>
              <w:t>ozef Baláž,</w:t>
            </w:r>
            <w:r>
              <w:rPr>
                <w:sz w:val="18"/>
                <w:szCs w:val="18"/>
              </w:rPr>
              <w:t xml:space="preserve"> Ing. Ľubomíra Balážová,</w:t>
            </w:r>
            <w:r w:rsidRPr="006D5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Ján Barka, Ing. Andrea </w:t>
            </w:r>
            <w:proofErr w:type="spellStart"/>
            <w:r>
              <w:rPr>
                <w:sz w:val="18"/>
                <w:szCs w:val="18"/>
              </w:rPr>
              <w:t>Barková</w:t>
            </w:r>
            <w:proofErr w:type="spellEnd"/>
            <w:r>
              <w:rPr>
                <w:sz w:val="18"/>
                <w:szCs w:val="18"/>
              </w:rPr>
              <w:t xml:space="preserve">, David </w:t>
            </w:r>
            <w:proofErr w:type="spellStart"/>
            <w:r>
              <w:rPr>
                <w:sz w:val="18"/>
                <w:szCs w:val="18"/>
              </w:rPr>
              <w:t>Hanták</w:t>
            </w:r>
            <w:proofErr w:type="spellEnd"/>
            <w:r>
              <w:rPr>
                <w:sz w:val="18"/>
                <w:szCs w:val="18"/>
              </w:rPr>
              <w:t>, Ing. Andrej Sekerka</w:t>
            </w:r>
          </w:p>
        </w:tc>
      </w:tr>
      <w:tr w:rsidR="005D3011" w:rsidTr="001638B6">
        <w:trPr>
          <w:trHeight w:val="29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Pr="006611F5" w:rsidRDefault="005D3011" w:rsidP="001638B6">
            <w:pPr>
              <w:pStyle w:val="Bezriadkovania"/>
              <w:spacing w:line="252" w:lineRule="auto"/>
              <w:rPr>
                <w:b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1638B6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D3011" w:rsidTr="001638B6">
        <w:trPr>
          <w:trHeight w:val="28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ZDRŽAL SA HLASOVANIA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1" w:rsidRDefault="005D3011" w:rsidP="001638B6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1638B6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F502D8" w:rsidRDefault="00F502D8" w:rsidP="00F502D8">
      <w:pPr>
        <w:tabs>
          <w:tab w:val="left" w:pos="1044"/>
        </w:tabs>
        <w:jc w:val="both"/>
      </w:pPr>
    </w:p>
    <w:p w:rsidR="001A0820" w:rsidRDefault="001A0820" w:rsidP="00080F3A">
      <w:pPr>
        <w:pStyle w:val="Vchodztl"/>
        <w:tabs>
          <w:tab w:val="left" w:pos="6060"/>
        </w:tabs>
        <w:rPr>
          <w:b/>
        </w:rPr>
      </w:pPr>
    </w:p>
    <w:p w:rsidR="00616523" w:rsidRDefault="00616523" w:rsidP="00616523">
      <w:pPr>
        <w:pStyle w:val="Vchodztl"/>
        <w:jc w:val="center"/>
        <w:rPr>
          <w:bCs/>
        </w:rPr>
      </w:pPr>
      <w:r>
        <w:rPr>
          <w:b/>
          <w:bCs/>
          <w:sz w:val="28"/>
          <w:szCs w:val="28"/>
          <w:u w:val="single"/>
        </w:rPr>
        <w:t>Uznesenie č. 4</w:t>
      </w:r>
      <w:r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>/V</w:t>
      </w:r>
      <w:r w:rsidR="003B691C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I/2023 zo dňa 18. 10. 2023</w:t>
      </w:r>
    </w:p>
    <w:p w:rsidR="00616523" w:rsidRDefault="00616523" w:rsidP="00616523">
      <w:pPr>
        <w:rPr>
          <w:bCs/>
        </w:rPr>
      </w:pPr>
    </w:p>
    <w:p w:rsidR="00616523" w:rsidRDefault="00616523" w:rsidP="00616523">
      <w:pPr>
        <w:tabs>
          <w:tab w:val="left" w:pos="1044"/>
        </w:tabs>
        <w:jc w:val="both"/>
      </w:pPr>
      <w:r w:rsidRPr="00881165">
        <w:t>Obecné zastupiteľstvo v Lednici:</w:t>
      </w:r>
    </w:p>
    <w:p w:rsidR="00616523" w:rsidRDefault="00616523" w:rsidP="0061652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</w:rPr>
        <w:t xml:space="preserve">S c h v a ľ u j e   </w:t>
      </w:r>
      <w:r>
        <w:rPr>
          <w:sz w:val="23"/>
          <w:szCs w:val="23"/>
        </w:rPr>
        <w:t xml:space="preserve">predaj pozemku parcely registra C KN </w:t>
      </w:r>
      <w:proofErr w:type="spellStart"/>
      <w:r>
        <w:rPr>
          <w:sz w:val="23"/>
          <w:szCs w:val="23"/>
        </w:rPr>
        <w:t>p.č</w:t>
      </w:r>
      <w:proofErr w:type="spellEnd"/>
      <w:r>
        <w:rPr>
          <w:sz w:val="23"/>
          <w:szCs w:val="23"/>
        </w:rPr>
        <w:t xml:space="preserve">. 743/5 – vodná plocha o výmere 45 m2, vytvorený geometrickým plánom č. 018/2023 z pôvodnej E KN </w:t>
      </w:r>
      <w:proofErr w:type="spellStart"/>
      <w:r>
        <w:rPr>
          <w:sz w:val="23"/>
          <w:szCs w:val="23"/>
        </w:rPr>
        <w:t>p.č</w:t>
      </w:r>
      <w:proofErr w:type="spellEnd"/>
      <w:r>
        <w:rPr>
          <w:sz w:val="23"/>
          <w:szCs w:val="23"/>
        </w:rPr>
        <w:t xml:space="preserve">. 2568 – vodná plocha o výmere 163 m2, zapísanej v katastri nehnuteľností Okresným úradom Púchov, Katastrálnym odborom, pre okres Púchov, obec Lednica, katastrálne územie Lednica na LV č. 2773, kupujúcemu MUDr. Miroslavovi </w:t>
      </w:r>
      <w:proofErr w:type="spellStart"/>
      <w:r>
        <w:rPr>
          <w:sz w:val="23"/>
          <w:szCs w:val="23"/>
        </w:rPr>
        <w:t>Slemenskému</w:t>
      </w:r>
      <w:proofErr w:type="spellEnd"/>
      <w:r>
        <w:rPr>
          <w:sz w:val="23"/>
          <w:szCs w:val="23"/>
        </w:rPr>
        <w:t xml:space="preserve">, bytom </w:t>
      </w:r>
      <w:proofErr w:type="spellStart"/>
      <w:r>
        <w:rPr>
          <w:sz w:val="23"/>
          <w:szCs w:val="23"/>
        </w:rPr>
        <w:t>Jazmínova</w:t>
      </w:r>
      <w:proofErr w:type="spellEnd"/>
      <w:r>
        <w:rPr>
          <w:sz w:val="23"/>
          <w:szCs w:val="23"/>
        </w:rPr>
        <w:t xml:space="preserve"> 389/11, 955 01  Tovarníky, za kúpnu cenu 12,00 EUR/m2, v súlade s § 9a ods. 8 písm. e/ zák. č. 138/1991 Zb. o majetku obcí v znení neskorších predpisov. Pri prevode nehnuteľnosti boli splnené požiadavky zákona. Poplatok za vklad kúpnej zmluvy do KN hradí kupujúci.</w:t>
      </w:r>
    </w:p>
    <w:p w:rsidR="00616523" w:rsidRDefault="00616523" w:rsidP="0061652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16523" w:rsidRDefault="00616523" w:rsidP="00616523">
      <w:pPr>
        <w:jc w:val="both"/>
      </w:pPr>
      <w:r>
        <w:t xml:space="preserve">Prítomní poslanci: 6 poslanci (Jozef Baláž, Ing. Ľubomíra Balážová, Ján Barka, Ing. Andrea </w:t>
      </w:r>
      <w:proofErr w:type="spellStart"/>
      <w:r>
        <w:t>Barková</w:t>
      </w:r>
      <w:proofErr w:type="spellEnd"/>
      <w:r>
        <w:t xml:space="preserve">, David </w:t>
      </w:r>
      <w:proofErr w:type="spellStart"/>
      <w:r>
        <w:t>Hanták</w:t>
      </w:r>
      <w:proofErr w:type="spellEnd"/>
      <w:r>
        <w:t>, Ing. Andrej Sekerka)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483"/>
        <w:gridCol w:w="5553"/>
      </w:tblGrid>
      <w:tr w:rsidR="00616523" w:rsidTr="00DA7FB8">
        <w:trPr>
          <w:trHeight w:val="32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23" w:rsidRDefault="00616523" w:rsidP="00DA7FB8">
            <w:pPr>
              <w:tabs>
                <w:tab w:val="left" w:pos="4005"/>
              </w:tabs>
              <w:spacing w:line="252" w:lineRule="auto"/>
              <w:ind w:left="-1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Výsledky hlasovania: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23" w:rsidRDefault="00616523" w:rsidP="00DA7FB8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hlasov: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23" w:rsidRDefault="00616523" w:rsidP="00DA7FB8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Mená poslancov:</w:t>
            </w:r>
          </w:p>
        </w:tc>
      </w:tr>
      <w:tr w:rsidR="00616523" w:rsidTr="00DA7FB8">
        <w:trPr>
          <w:trHeight w:val="31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23" w:rsidRDefault="00616523" w:rsidP="00DA7FB8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23" w:rsidRDefault="00616523" w:rsidP="00DA7FB8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23" w:rsidRPr="006D5DC8" w:rsidRDefault="00616523" w:rsidP="00DA7FB8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J</w:t>
            </w:r>
            <w:r w:rsidRPr="006D5DC8">
              <w:rPr>
                <w:sz w:val="18"/>
                <w:szCs w:val="18"/>
              </w:rPr>
              <w:t>ozef Baláž,</w:t>
            </w:r>
            <w:r>
              <w:rPr>
                <w:sz w:val="18"/>
                <w:szCs w:val="18"/>
              </w:rPr>
              <w:t xml:space="preserve"> Ing. Ľubomíra Balážová,</w:t>
            </w:r>
            <w:r w:rsidRPr="006D5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Ján Barka, Ing. Andrea </w:t>
            </w:r>
            <w:proofErr w:type="spellStart"/>
            <w:r>
              <w:rPr>
                <w:sz w:val="18"/>
                <w:szCs w:val="18"/>
              </w:rPr>
              <w:t>Barková</w:t>
            </w:r>
            <w:proofErr w:type="spellEnd"/>
            <w:r>
              <w:rPr>
                <w:sz w:val="18"/>
                <w:szCs w:val="18"/>
              </w:rPr>
              <w:t xml:space="preserve">, David </w:t>
            </w:r>
            <w:proofErr w:type="spellStart"/>
            <w:r>
              <w:rPr>
                <w:sz w:val="18"/>
                <w:szCs w:val="18"/>
              </w:rPr>
              <w:t>Hanták</w:t>
            </w:r>
            <w:proofErr w:type="spellEnd"/>
            <w:r>
              <w:rPr>
                <w:sz w:val="18"/>
                <w:szCs w:val="18"/>
              </w:rPr>
              <w:t>, Ing. Andrej Sekerka</w:t>
            </w:r>
          </w:p>
        </w:tc>
      </w:tr>
      <w:tr w:rsidR="00616523" w:rsidTr="00DA7FB8">
        <w:trPr>
          <w:trHeight w:val="29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23" w:rsidRDefault="00616523" w:rsidP="00DA7FB8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23" w:rsidRPr="006611F5" w:rsidRDefault="00616523" w:rsidP="00DA7FB8">
            <w:pPr>
              <w:pStyle w:val="Bezriadkovania"/>
              <w:spacing w:line="252" w:lineRule="auto"/>
              <w:rPr>
                <w:b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3" w:rsidRDefault="00616523" w:rsidP="00DA7FB8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16523" w:rsidTr="00DA7FB8">
        <w:trPr>
          <w:trHeight w:val="28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23" w:rsidRDefault="00616523" w:rsidP="00DA7FB8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ZDRŽAL SA HLASOVANIA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23" w:rsidRDefault="00616523" w:rsidP="00DA7FB8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3" w:rsidRDefault="00616523" w:rsidP="00DA7FB8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616523" w:rsidRDefault="00616523" w:rsidP="006165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7E5FD3" w:rsidRDefault="007E5FD3" w:rsidP="006165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7E5FD3" w:rsidRDefault="007E5FD3" w:rsidP="007E5FD3">
      <w:pPr>
        <w:pStyle w:val="Vchodztl"/>
        <w:jc w:val="center"/>
        <w:rPr>
          <w:bCs/>
        </w:rPr>
      </w:pPr>
      <w:r>
        <w:rPr>
          <w:b/>
          <w:bCs/>
          <w:sz w:val="28"/>
          <w:szCs w:val="28"/>
          <w:u w:val="single"/>
        </w:rPr>
        <w:t xml:space="preserve">Uznesenie č. </w:t>
      </w:r>
      <w:r>
        <w:rPr>
          <w:b/>
          <w:bCs/>
          <w:sz w:val="28"/>
          <w:szCs w:val="28"/>
          <w:u w:val="single"/>
        </w:rPr>
        <w:t>50</w:t>
      </w:r>
      <w:r>
        <w:rPr>
          <w:b/>
          <w:bCs/>
          <w:sz w:val="28"/>
          <w:szCs w:val="28"/>
          <w:u w:val="single"/>
        </w:rPr>
        <w:t>/VI</w:t>
      </w:r>
      <w:r w:rsidR="003B691C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/2023 zo dňa 18. 10. 2023</w:t>
      </w:r>
    </w:p>
    <w:p w:rsidR="007E5FD3" w:rsidRDefault="007E5FD3" w:rsidP="007E5FD3">
      <w:pPr>
        <w:rPr>
          <w:bCs/>
        </w:rPr>
      </w:pPr>
    </w:p>
    <w:p w:rsidR="007E5FD3" w:rsidRDefault="007E5FD3" w:rsidP="007E5FD3">
      <w:pPr>
        <w:tabs>
          <w:tab w:val="left" w:pos="1044"/>
        </w:tabs>
        <w:jc w:val="both"/>
      </w:pPr>
      <w:r w:rsidRPr="00881165">
        <w:t>Obecné zastupiteľstvo v Lednici:</w:t>
      </w:r>
    </w:p>
    <w:p w:rsidR="007E5FD3" w:rsidRDefault="007E5FD3" w:rsidP="007E5FD3">
      <w:pPr>
        <w:jc w:val="both"/>
      </w:pPr>
      <w:r>
        <w:rPr>
          <w:b/>
        </w:rPr>
        <w:t>S</w:t>
      </w:r>
      <w:r w:rsidRPr="0023621B">
        <w:rPr>
          <w:b/>
        </w:rPr>
        <w:t xml:space="preserve"> c h v a ľ u j e  </w:t>
      </w:r>
      <w:r>
        <w:rPr>
          <w:b/>
        </w:rPr>
        <w:t xml:space="preserve"> </w:t>
      </w:r>
      <w:r>
        <w:t xml:space="preserve">tretiu </w:t>
      </w:r>
      <w:r w:rsidRPr="001E79EF">
        <w:t>úpravu rozpočtu obce Lednica na rok 202</w:t>
      </w:r>
      <w:r>
        <w:t xml:space="preserve">3, súčasťou ktorej je aj úprava rozpočtu pre ZŠ s MŠ z dôvodu odchodného pre zamestnanca. </w:t>
      </w:r>
    </w:p>
    <w:p w:rsidR="007E5FD3" w:rsidRDefault="007E5FD3" w:rsidP="007E5FD3">
      <w:pPr>
        <w:jc w:val="both"/>
      </w:pPr>
    </w:p>
    <w:p w:rsidR="007E5FD3" w:rsidRDefault="007E5FD3" w:rsidP="007E5FD3">
      <w:pPr>
        <w:jc w:val="both"/>
      </w:pPr>
      <w:r>
        <w:t xml:space="preserve">Prítomní poslanci: 6 poslanci (Jozef Baláž, Ing. Ľubomíra Balážová, Ján Barka, Ing. Andrea </w:t>
      </w:r>
      <w:proofErr w:type="spellStart"/>
      <w:r>
        <w:t>Barková</w:t>
      </w:r>
      <w:proofErr w:type="spellEnd"/>
      <w:r>
        <w:t xml:space="preserve">, David </w:t>
      </w:r>
      <w:proofErr w:type="spellStart"/>
      <w:r>
        <w:t>Hanták</w:t>
      </w:r>
      <w:proofErr w:type="spellEnd"/>
      <w:r>
        <w:t>, Ing. Andrej Sekerka)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483"/>
        <w:gridCol w:w="5553"/>
      </w:tblGrid>
      <w:tr w:rsidR="007E5FD3" w:rsidTr="00DA7FB8">
        <w:trPr>
          <w:trHeight w:val="32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Default="007E5FD3" w:rsidP="00DA7FB8">
            <w:pPr>
              <w:tabs>
                <w:tab w:val="left" w:pos="4005"/>
              </w:tabs>
              <w:spacing w:line="252" w:lineRule="auto"/>
              <w:ind w:left="-1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Výsledky hlasovania: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Default="007E5FD3" w:rsidP="00DA7FB8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hlasov: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Default="007E5FD3" w:rsidP="00DA7FB8">
            <w:pPr>
              <w:tabs>
                <w:tab w:val="left" w:pos="4005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Mená poslancov:</w:t>
            </w:r>
          </w:p>
        </w:tc>
      </w:tr>
      <w:tr w:rsidR="007E5FD3" w:rsidTr="00DA7FB8">
        <w:trPr>
          <w:trHeight w:val="31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Default="007E5FD3" w:rsidP="00DA7FB8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Default="007E5FD3" w:rsidP="00DA7FB8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6D5DC8" w:rsidRDefault="007E5FD3" w:rsidP="00DA7FB8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J</w:t>
            </w:r>
            <w:r w:rsidRPr="006D5DC8">
              <w:rPr>
                <w:sz w:val="18"/>
                <w:szCs w:val="18"/>
              </w:rPr>
              <w:t>ozef Baláž,</w:t>
            </w:r>
            <w:r>
              <w:rPr>
                <w:sz w:val="18"/>
                <w:szCs w:val="18"/>
              </w:rPr>
              <w:t xml:space="preserve"> Ing. Ľubomíra Balážová,</w:t>
            </w:r>
            <w:r w:rsidRPr="006D5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Ján Barka, Ing. Andrea </w:t>
            </w:r>
            <w:proofErr w:type="spellStart"/>
            <w:r>
              <w:rPr>
                <w:sz w:val="18"/>
                <w:szCs w:val="18"/>
              </w:rPr>
              <w:t>Barková</w:t>
            </w:r>
            <w:proofErr w:type="spellEnd"/>
            <w:r>
              <w:rPr>
                <w:sz w:val="18"/>
                <w:szCs w:val="18"/>
              </w:rPr>
              <w:t xml:space="preserve">, David </w:t>
            </w:r>
            <w:proofErr w:type="spellStart"/>
            <w:r>
              <w:rPr>
                <w:sz w:val="18"/>
                <w:szCs w:val="18"/>
              </w:rPr>
              <w:t>Hanták</w:t>
            </w:r>
            <w:proofErr w:type="spellEnd"/>
            <w:r>
              <w:rPr>
                <w:sz w:val="18"/>
                <w:szCs w:val="18"/>
              </w:rPr>
              <w:t>, Ing. Andrej Sekerka</w:t>
            </w:r>
          </w:p>
        </w:tc>
      </w:tr>
      <w:tr w:rsidR="007E5FD3" w:rsidTr="00DA7FB8">
        <w:trPr>
          <w:trHeight w:val="29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Default="007E5FD3" w:rsidP="00DA7FB8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6611F5" w:rsidRDefault="007E5FD3" w:rsidP="00DA7FB8">
            <w:pPr>
              <w:pStyle w:val="Bezriadkovania"/>
              <w:spacing w:line="252" w:lineRule="auto"/>
              <w:rPr>
                <w:b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Default="007E5FD3" w:rsidP="00DA7FB8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E5FD3" w:rsidTr="00DA7FB8">
        <w:trPr>
          <w:trHeight w:val="28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Default="007E5FD3" w:rsidP="00DA7FB8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ZDRŽAL SA HLASOVANIA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Default="007E5FD3" w:rsidP="00DA7FB8">
            <w:pPr>
              <w:pStyle w:val="Bezriadkovania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Default="007E5FD3" w:rsidP="00DA7FB8">
            <w:pPr>
              <w:pStyle w:val="Bezriadkovania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E5FD3" w:rsidRPr="00B328B5" w:rsidRDefault="007E5FD3" w:rsidP="007E5FD3">
      <w:pPr>
        <w:jc w:val="both"/>
        <w:rPr>
          <w:bCs/>
          <w:i/>
        </w:rPr>
      </w:pPr>
    </w:p>
    <w:p w:rsidR="00080F3A" w:rsidRDefault="00080F3A" w:rsidP="00080F3A">
      <w:pPr>
        <w:pStyle w:val="Vchodztl"/>
        <w:tabs>
          <w:tab w:val="left" w:pos="6060"/>
        </w:tabs>
      </w:pPr>
      <w:r w:rsidRPr="00080F3A">
        <w:t xml:space="preserve">V Lednici, dňa </w:t>
      </w:r>
      <w:r w:rsidR="005D3011">
        <w:t>1</w:t>
      </w:r>
      <w:r w:rsidR="003B691C">
        <w:t>8</w:t>
      </w:r>
      <w:r w:rsidRPr="00080F3A">
        <w:t xml:space="preserve">. </w:t>
      </w:r>
      <w:r w:rsidR="003B691C">
        <w:t>10</w:t>
      </w:r>
      <w:r w:rsidRPr="00080F3A">
        <w:t>. 2023</w:t>
      </w:r>
    </w:p>
    <w:p w:rsidR="001316AF" w:rsidRDefault="001316AF" w:rsidP="001D4D64">
      <w:pPr>
        <w:pStyle w:val="Vchodztl"/>
        <w:tabs>
          <w:tab w:val="left" w:pos="6060"/>
        </w:tabs>
        <w:ind w:left="5664"/>
        <w:rPr>
          <w:b/>
        </w:rPr>
      </w:pPr>
    </w:p>
    <w:p w:rsidR="001316AF" w:rsidRDefault="001316AF" w:rsidP="001D4D64">
      <w:pPr>
        <w:pStyle w:val="Vchodztl"/>
        <w:tabs>
          <w:tab w:val="left" w:pos="6060"/>
        </w:tabs>
        <w:ind w:left="5664"/>
        <w:rPr>
          <w:b/>
        </w:rPr>
      </w:pPr>
    </w:p>
    <w:p w:rsidR="00C145E3" w:rsidRDefault="00C145E3" w:rsidP="001D4D64">
      <w:pPr>
        <w:pStyle w:val="Vchodztl"/>
        <w:tabs>
          <w:tab w:val="left" w:pos="6060"/>
        </w:tabs>
        <w:ind w:left="5664"/>
        <w:rPr>
          <w:b/>
        </w:rPr>
      </w:pPr>
    </w:p>
    <w:p w:rsidR="00C145E3" w:rsidRPr="00881165" w:rsidRDefault="00C145E3" w:rsidP="001D4D64">
      <w:pPr>
        <w:pStyle w:val="Vchodztl"/>
        <w:tabs>
          <w:tab w:val="left" w:pos="6060"/>
        </w:tabs>
        <w:ind w:left="5664"/>
        <w:rPr>
          <w:b/>
        </w:rPr>
      </w:pPr>
    </w:p>
    <w:p w:rsidR="001D4D64" w:rsidRPr="00881165" w:rsidRDefault="001D4D64" w:rsidP="001D4D64">
      <w:pPr>
        <w:pStyle w:val="Vchodztl"/>
        <w:tabs>
          <w:tab w:val="left" w:pos="6060"/>
        </w:tabs>
        <w:ind w:left="5664"/>
      </w:pPr>
      <w:r w:rsidRPr="00881165">
        <w:rPr>
          <w:b/>
        </w:rPr>
        <w:t>...............................................</w:t>
      </w:r>
    </w:p>
    <w:p w:rsidR="001D4D64" w:rsidRPr="00881165" w:rsidRDefault="001D4D64" w:rsidP="001D4D64">
      <w:pPr>
        <w:pStyle w:val="Pta"/>
        <w:tabs>
          <w:tab w:val="left" w:pos="708"/>
        </w:tabs>
      </w:pPr>
      <w:r w:rsidRPr="00881165">
        <w:t xml:space="preserve">                                                                                                            </w:t>
      </w:r>
      <w:r w:rsidR="003B691C">
        <w:t xml:space="preserve"> </w:t>
      </w:r>
      <w:r w:rsidRPr="00881165">
        <w:t>Kamil Karas</w:t>
      </w:r>
    </w:p>
    <w:p w:rsidR="001D4D64" w:rsidRPr="00881165" w:rsidRDefault="001D4D64" w:rsidP="001D4D64">
      <w:pPr>
        <w:pStyle w:val="Pta"/>
        <w:tabs>
          <w:tab w:val="left" w:pos="708"/>
        </w:tabs>
      </w:pPr>
      <w:r w:rsidRPr="00881165">
        <w:t xml:space="preserve">                                                                                           </w:t>
      </w:r>
      <w:r w:rsidR="003B691C">
        <w:t xml:space="preserve">           starosta obce Lednica</w:t>
      </w:r>
    </w:p>
    <w:sectPr w:rsidR="001D4D64" w:rsidRPr="00881165" w:rsidSect="001B0E56">
      <w:footerReference w:type="default" r:id="rId7"/>
      <w:pgSz w:w="11906" w:h="16838"/>
      <w:pgMar w:top="851" w:right="851" w:bottom="426" w:left="1418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2A" w:rsidRDefault="000C362A" w:rsidP="001D4D64">
      <w:r>
        <w:separator/>
      </w:r>
    </w:p>
  </w:endnote>
  <w:endnote w:type="continuationSeparator" w:id="0">
    <w:p w:rsidR="000C362A" w:rsidRDefault="000C362A" w:rsidP="001D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961489"/>
      <w:docPartObj>
        <w:docPartGallery w:val="Page Numbers (Bottom of Page)"/>
        <w:docPartUnique/>
      </w:docPartObj>
    </w:sdtPr>
    <w:sdtEndPr/>
    <w:sdtContent>
      <w:p w:rsidR="001D4D64" w:rsidRDefault="001D4D6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0D">
          <w:rPr>
            <w:noProof/>
          </w:rPr>
          <w:t>2</w:t>
        </w:r>
        <w:r>
          <w:fldChar w:fldCharType="end"/>
        </w:r>
      </w:p>
    </w:sdtContent>
  </w:sdt>
  <w:p w:rsidR="001D4D64" w:rsidRDefault="001D4D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2A" w:rsidRDefault="000C362A" w:rsidP="001D4D64">
      <w:r>
        <w:separator/>
      </w:r>
    </w:p>
  </w:footnote>
  <w:footnote w:type="continuationSeparator" w:id="0">
    <w:p w:rsidR="000C362A" w:rsidRDefault="000C362A" w:rsidP="001D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9E1"/>
    <w:multiLevelType w:val="hybridMultilevel"/>
    <w:tmpl w:val="A784270C"/>
    <w:lvl w:ilvl="0" w:tplc="4C2EF0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ED6"/>
    <w:multiLevelType w:val="hybridMultilevel"/>
    <w:tmpl w:val="8ED04B36"/>
    <w:lvl w:ilvl="0" w:tplc="2EF2519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2D63"/>
    <w:multiLevelType w:val="hybridMultilevel"/>
    <w:tmpl w:val="11C62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0F46"/>
    <w:multiLevelType w:val="hybridMultilevel"/>
    <w:tmpl w:val="8A126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D17BD"/>
    <w:multiLevelType w:val="hybridMultilevel"/>
    <w:tmpl w:val="6DE20E0C"/>
    <w:lvl w:ilvl="0" w:tplc="A7842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B5"/>
    <w:rsid w:val="00003C70"/>
    <w:rsid w:val="00021FD6"/>
    <w:rsid w:val="000362CF"/>
    <w:rsid w:val="00080F3A"/>
    <w:rsid w:val="00087ECA"/>
    <w:rsid w:val="000C362A"/>
    <w:rsid w:val="0012230A"/>
    <w:rsid w:val="00123B5A"/>
    <w:rsid w:val="001316AF"/>
    <w:rsid w:val="00162C54"/>
    <w:rsid w:val="001720D9"/>
    <w:rsid w:val="00184299"/>
    <w:rsid w:val="001A0820"/>
    <w:rsid w:val="001B0E56"/>
    <w:rsid w:val="001C344F"/>
    <w:rsid w:val="001D4D64"/>
    <w:rsid w:val="001D50C2"/>
    <w:rsid w:val="001D5FE8"/>
    <w:rsid w:val="001F3297"/>
    <w:rsid w:val="00227E75"/>
    <w:rsid w:val="0023646D"/>
    <w:rsid w:val="002605E8"/>
    <w:rsid w:val="002830AA"/>
    <w:rsid w:val="002A0481"/>
    <w:rsid w:val="002E3A41"/>
    <w:rsid w:val="00320CFB"/>
    <w:rsid w:val="0032341B"/>
    <w:rsid w:val="00332E1A"/>
    <w:rsid w:val="00335629"/>
    <w:rsid w:val="003B691C"/>
    <w:rsid w:val="004248B9"/>
    <w:rsid w:val="004911B4"/>
    <w:rsid w:val="004914B8"/>
    <w:rsid w:val="004975A9"/>
    <w:rsid w:val="004F73A8"/>
    <w:rsid w:val="0050213F"/>
    <w:rsid w:val="0054380F"/>
    <w:rsid w:val="00590366"/>
    <w:rsid w:val="005A0934"/>
    <w:rsid w:val="005D3011"/>
    <w:rsid w:val="005D37F0"/>
    <w:rsid w:val="0060670D"/>
    <w:rsid w:val="00616523"/>
    <w:rsid w:val="00632CBB"/>
    <w:rsid w:val="006509E6"/>
    <w:rsid w:val="00673E1C"/>
    <w:rsid w:val="006B439A"/>
    <w:rsid w:val="006B4411"/>
    <w:rsid w:val="006B72A2"/>
    <w:rsid w:val="006F1FD7"/>
    <w:rsid w:val="006F5D89"/>
    <w:rsid w:val="00700AA6"/>
    <w:rsid w:val="007302B4"/>
    <w:rsid w:val="00730BA8"/>
    <w:rsid w:val="0076131C"/>
    <w:rsid w:val="0077559C"/>
    <w:rsid w:val="007932D9"/>
    <w:rsid w:val="007D294B"/>
    <w:rsid w:val="007E5FD3"/>
    <w:rsid w:val="00827BCB"/>
    <w:rsid w:val="00835D6C"/>
    <w:rsid w:val="00881165"/>
    <w:rsid w:val="0093389D"/>
    <w:rsid w:val="00951616"/>
    <w:rsid w:val="009609BF"/>
    <w:rsid w:val="00981B04"/>
    <w:rsid w:val="009A7167"/>
    <w:rsid w:val="009F49CC"/>
    <w:rsid w:val="00A62D24"/>
    <w:rsid w:val="00AC1439"/>
    <w:rsid w:val="00B001F4"/>
    <w:rsid w:val="00B244EE"/>
    <w:rsid w:val="00B43545"/>
    <w:rsid w:val="00B44820"/>
    <w:rsid w:val="00B72D46"/>
    <w:rsid w:val="00B92B13"/>
    <w:rsid w:val="00BF6521"/>
    <w:rsid w:val="00C145E3"/>
    <w:rsid w:val="00C511E8"/>
    <w:rsid w:val="00C676E1"/>
    <w:rsid w:val="00CA23F4"/>
    <w:rsid w:val="00CF0174"/>
    <w:rsid w:val="00CF61E8"/>
    <w:rsid w:val="00D80054"/>
    <w:rsid w:val="00D85F36"/>
    <w:rsid w:val="00DB42EE"/>
    <w:rsid w:val="00DE4AB5"/>
    <w:rsid w:val="00DF0292"/>
    <w:rsid w:val="00DF31D3"/>
    <w:rsid w:val="00E04DB4"/>
    <w:rsid w:val="00E16F9E"/>
    <w:rsid w:val="00E32AF4"/>
    <w:rsid w:val="00E56B5C"/>
    <w:rsid w:val="00E86B87"/>
    <w:rsid w:val="00EB2A57"/>
    <w:rsid w:val="00EB79A9"/>
    <w:rsid w:val="00F27614"/>
    <w:rsid w:val="00F47E70"/>
    <w:rsid w:val="00F502D8"/>
    <w:rsid w:val="00F54116"/>
    <w:rsid w:val="00F6068A"/>
    <w:rsid w:val="00F738D0"/>
    <w:rsid w:val="00F94AAA"/>
    <w:rsid w:val="00FA38D9"/>
    <w:rsid w:val="00FC20BD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BB37A-0F6E-46C6-BEF9-036742D5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2E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6B439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styleId="Bezriadkovania">
    <w:name w:val="No Spacing"/>
    <w:uiPriority w:val="1"/>
    <w:qFormat/>
    <w:rsid w:val="0033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D4D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4D64"/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4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4D64"/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5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59C"/>
    <w:rPr>
      <w:rFonts w:ascii="Segoe UI" w:eastAsia="Times New Roman" w:hAnsi="Segoe UI" w:cs="Segoe UI"/>
      <w:kern w:val="2"/>
      <w:sz w:val="18"/>
      <w:szCs w:val="18"/>
      <w:lang w:eastAsia="sk-SK"/>
    </w:rPr>
  </w:style>
  <w:style w:type="paragraph" w:customStyle="1" w:styleId="Default">
    <w:name w:val="Default"/>
    <w:rsid w:val="00B435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B43545"/>
    <w:pPr>
      <w:suppressAutoHyphens w:val="0"/>
      <w:spacing w:before="100" w:beforeAutospacing="1" w:after="100" w:afterAutospacing="1"/>
    </w:pPr>
    <w:rPr>
      <w:kern w:val="0"/>
    </w:rPr>
  </w:style>
  <w:style w:type="character" w:styleId="Siln">
    <w:name w:val="Strong"/>
    <w:basedOn w:val="Predvolenpsmoodseku"/>
    <w:uiPriority w:val="22"/>
    <w:qFormat/>
    <w:rsid w:val="00B43545"/>
    <w:rPr>
      <w:b/>
      <w:bCs/>
    </w:rPr>
  </w:style>
  <w:style w:type="paragraph" w:styleId="Odsekzoznamu">
    <w:name w:val="List Paragraph"/>
    <w:basedOn w:val="Normlny"/>
    <w:uiPriority w:val="34"/>
    <w:qFormat/>
    <w:rsid w:val="00F738D0"/>
    <w:pPr>
      <w:suppressAutoHyphens w:val="0"/>
      <w:ind w:left="720"/>
      <w:contextualSpacing/>
    </w:pPr>
    <w:rPr>
      <w:kern w:val="0"/>
    </w:rPr>
  </w:style>
  <w:style w:type="paragraph" w:styleId="Zkladntext">
    <w:name w:val="Body Text"/>
    <w:basedOn w:val="Normlny"/>
    <w:link w:val="ZkladntextChar"/>
    <w:rsid w:val="00B244EE"/>
    <w:pPr>
      <w:spacing w:after="140" w:line="288" w:lineRule="auto"/>
    </w:pPr>
    <w:rPr>
      <w:kern w:val="1"/>
    </w:rPr>
  </w:style>
  <w:style w:type="character" w:customStyle="1" w:styleId="ZkladntextChar">
    <w:name w:val="Základný text Char"/>
    <w:basedOn w:val="Predvolenpsmoodseku"/>
    <w:link w:val="Zkladntext"/>
    <w:rsid w:val="00B244EE"/>
    <w:rPr>
      <w:rFonts w:ascii="Times New Roman" w:eastAsia="Times New Roman" w:hAnsi="Times New Roman" w:cs="Times New Roman"/>
      <w:kern w:val="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MATÚŠOVÁ Lenka</dc:creator>
  <cp:keywords/>
  <dc:description/>
  <cp:lastModifiedBy>KARASOVÁ Nadežda</cp:lastModifiedBy>
  <cp:revision>51</cp:revision>
  <cp:lastPrinted>2023-10-23T14:03:00Z</cp:lastPrinted>
  <dcterms:created xsi:type="dcterms:W3CDTF">2020-02-19T09:25:00Z</dcterms:created>
  <dcterms:modified xsi:type="dcterms:W3CDTF">2023-10-23T14:04:00Z</dcterms:modified>
</cp:coreProperties>
</file>